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after="0" w:line="440" w:lineRule="exact"/>
        <w:jc w:val="center"/>
        <w:rPr>
          <w:rFonts w:ascii="黑体" w:hAnsi="黑体" w:eastAsia="黑体" w:cs="黑体"/>
          <w:sz w:val="40"/>
          <w:szCs w:val="40"/>
        </w:rPr>
      </w:pPr>
    </w:p>
    <w:p>
      <w:pPr>
        <w:snapToGrid/>
        <w:spacing w:after="0" w:line="440" w:lineRule="exact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z w:val="40"/>
          <w:szCs w:val="40"/>
        </w:rPr>
        <w:t>遗 嘱（参考格式）</w:t>
      </w:r>
    </w:p>
    <w:p>
      <w:pPr>
        <w:snapToGrid/>
        <w:spacing w:after="0" w:line="440" w:lineRule="exact"/>
        <w:jc w:val="center"/>
        <w:rPr>
          <w:rFonts w:ascii="黑体" w:hAnsi="黑体" w:eastAsia="黑体" w:cs="黑体"/>
          <w:sz w:val="40"/>
          <w:szCs w:val="40"/>
        </w:rPr>
      </w:pPr>
    </w:p>
    <w:p>
      <w:pPr>
        <w:snapToGrid/>
        <w:spacing w:after="0" w:line="400" w:lineRule="exact"/>
        <w:ind w:left="1120" w:firstLine="56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立遗嘱人：***，性别：，一九   年   月  日出生，身份证号码：</w:t>
      </w:r>
    </w:p>
    <w:p>
      <w:pPr>
        <w:snapToGrid/>
        <w:spacing w:after="0" w:line="440" w:lineRule="exact"/>
        <w:ind w:left="1280" w:firstLine="64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32"/>
          <w:szCs w:val="32"/>
        </w:rPr>
        <w:t>我的主要亲属关系及婚史详见我签署的遗嘱公证笔录及《申办遗嘱公证法定继承人联系方式确认表》，本人对此已确认无误，并承诺我的继承人和需要我赡养和供养的人当中，没有尚未列明的胎儿和缺乏劳动能力又没有生活来源的法定继承人。</w:t>
      </w:r>
    </w:p>
    <w:p>
      <w:pPr>
        <w:snapToGrid/>
        <w:spacing w:after="0" w:line="440" w:lineRule="exact"/>
        <w:ind w:left="128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下列合法财产属于我XXX个人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全部或部分所有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napToGrid/>
        <w:spacing w:after="0" w:line="440" w:lineRule="exact"/>
        <w:ind w:left="128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1、位于广东省深圳市*****房产（房地产证号码：深房地字第****）。</w:t>
      </w:r>
    </w:p>
    <w:p>
      <w:pPr>
        <w:snapToGrid/>
        <w:spacing w:after="0" w:line="440" w:lineRule="exact"/>
        <w:ind w:left="1280"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</w:t>
      </w:r>
    </w:p>
    <w:p>
      <w:pPr>
        <w:snapToGrid/>
        <w:spacing w:after="0" w:line="440" w:lineRule="exact"/>
        <w:ind w:left="128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3、上述房产因拆迁赔偿所获得的全部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财产权益，包括但不限于安置费、赔偿款以及回迁房等相关权益。</w:t>
      </w:r>
    </w:p>
    <w:p>
      <w:pPr>
        <w:snapToGrid/>
        <w:spacing w:after="0" w:line="440" w:lineRule="exact"/>
        <w:ind w:left="1280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现因本人为预防不测和避免纠纷，特立本遗嘱：在我死亡后，将上述财产，其中依法属于我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个人所有的相应财产份额</w:t>
      </w:r>
      <w:r>
        <w:rPr>
          <w:rFonts w:hint="eastAsia" w:ascii="仿宋" w:hAnsi="仿宋" w:eastAsia="仿宋" w:cs="仿宋"/>
          <w:sz w:val="32"/>
          <w:szCs w:val="32"/>
        </w:rPr>
        <w:t>，含应由我继承的财产份额，均留给我的</w:t>
      </w:r>
      <w:r>
        <w:rPr>
          <w:rFonts w:ascii="仿宋" w:hAnsi="仿宋" w:eastAsia="仿宋" w:cs="仿宋"/>
          <w:sz w:val="32"/>
          <w:szCs w:val="32"/>
        </w:rPr>
        <w:t>儿子***（一九**年**月**日出生，身份证号码：****）和女儿***（一九**年**月**日出生，身份证号码：****），两人各占上述全部财产的1/2财产份额，均不作为各受益人的夫妻共同财产，他人不得干涉。</w:t>
      </w:r>
    </w:p>
    <w:p>
      <w:pPr>
        <w:snapToGrid/>
        <w:spacing w:after="0" w:line="400" w:lineRule="exact"/>
        <w:ind w:left="1280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本遗嘱在本人死亡后生效。</w:t>
      </w:r>
    </w:p>
    <w:p>
      <w:pPr>
        <w:snapToGrid/>
        <w:spacing w:after="0" w:line="400" w:lineRule="exact"/>
        <w:ind w:left="1280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我指定深圳市深圳公证处[或遗嘱</w:t>
      </w:r>
      <w:r>
        <w:rPr>
          <w:rFonts w:ascii="仿宋" w:hAnsi="仿宋" w:eastAsia="仿宋" w:cs="仿宋"/>
          <w:color w:val="FF0000"/>
          <w:sz w:val="32"/>
          <w:szCs w:val="32"/>
        </w:rPr>
        <w:t>受益</w:t>
      </w:r>
      <w:r>
        <w:rPr>
          <w:rFonts w:ascii="仿宋" w:hAnsi="仿宋" w:eastAsia="仿宋" w:cs="仿宋"/>
          <w:sz w:val="32"/>
          <w:szCs w:val="32"/>
        </w:rPr>
        <w:t>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z w:val="32"/>
          <w:szCs w:val="32"/>
        </w:rPr>
        <w:t>（公民身份号码：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 w:cs="仿宋"/>
          <w:sz w:val="32"/>
          <w:szCs w:val="32"/>
        </w:rPr>
        <w:t>）]为我的遗嘱执行人，按照我签署的《遗产管理服务协议书》（公证书编号：  深证字第      号）代为处理我死后的遗产、债权债务及相关事务。</w:t>
      </w:r>
    </w:p>
    <w:p>
      <w:pPr>
        <w:snapToGrid/>
        <w:spacing w:after="0" w:line="400" w:lineRule="exact"/>
        <w:ind w:left="1280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立遗嘱人死亡后，遗嘱受益人或遗产管理人可持本遗嘱到公证处办理遗产分割协议、继承权等公证，并到产权登记机关办理产权变更登记手续。</w:t>
      </w:r>
    </w:p>
    <w:p>
      <w:pPr>
        <w:snapToGrid/>
        <w:spacing w:after="0" w:line="400" w:lineRule="exact"/>
        <w:ind w:left="1280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截至今日，我除此份遗嘱外，未就本遗嘱涉及的财产签署过其他任何遗嘱、遗赠，也没有与他人签署任何遗赠扶养协议。如需修改，本人将持本遗嘱到深圳市深圳公证处办理新的遗嘱。在此之前，本人所立的与此次遗嘱内容相抵触的遗嘱、遗赠均无效。</w:t>
      </w:r>
    </w:p>
    <w:p>
      <w:pPr>
        <w:snapToGrid/>
        <w:spacing w:after="0" w:line="400" w:lineRule="exact"/>
        <w:ind w:left="1280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本遗嘱制作一式二份，一份由立遗嘱人收执，一份由深圳市深圳公证处保存。</w:t>
      </w:r>
    </w:p>
    <w:p>
      <w:pPr>
        <w:snapToGrid/>
        <w:spacing w:after="0" w:line="400" w:lineRule="exact"/>
        <w:ind w:left="1120" w:firstLine="560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立遗嘱人：</w:t>
      </w:r>
    </w:p>
    <w:p>
      <w:pPr>
        <w:snapToGrid/>
        <w:spacing w:after="0" w:line="400" w:lineRule="exact"/>
        <w:ind w:left="1120" w:firstLine="560"/>
        <w:jc w:val="center"/>
        <w:rPr>
          <w:rFonts w:ascii="楷体" w:hAnsi="楷体" w:eastAsia="楷体" w:cs="楷体"/>
          <w:sz w:val="28"/>
          <w:szCs w:val="28"/>
        </w:rPr>
      </w:pPr>
    </w:p>
    <w:p>
      <w:pPr>
        <w:snapToGrid/>
        <w:spacing w:after="0" w:line="400" w:lineRule="exact"/>
        <w:ind w:left="1120" w:firstLine="56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二〇    年   月   日</w:t>
      </w:r>
    </w:p>
    <w:p>
      <w:pPr>
        <w:snapToGrid/>
        <w:spacing w:after="0" w:line="400" w:lineRule="exact"/>
        <w:ind w:left="1120" w:firstLine="560"/>
        <w:jc w:val="right"/>
        <w:rPr>
          <w:rFonts w:ascii="Times New Roman" w:hAnsi="黑体" w:eastAsia="黑体" w:cs="黑体"/>
          <w:b/>
          <w:sz w:val="28"/>
          <w:szCs w:val="28"/>
        </w:rPr>
      </w:pPr>
      <w:r>
        <w:br w:type="page"/>
      </w:r>
      <w:r>
        <w:rPr>
          <w:rFonts w:ascii="黑体" w:hAnsi="黑体" w:eastAsia="黑体" w:cs="黑体"/>
          <w:b/>
          <w:sz w:val="28"/>
          <w:szCs w:val="28"/>
        </w:rPr>
        <w:t xml:space="preserve">※密※ </w:t>
      </w:r>
      <w:r>
        <w:rPr>
          <w:rFonts w:ascii="Times New Roman" w:hAnsi="宋体" w:cs="宋体"/>
          <w:sz w:val="21"/>
          <w:szCs w:val="21"/>
        </w:rPr>
        <w:t>本表格仅用于立遗嘱人去世后进行遗嘱检认时使用，在其去世前本表格严格保密</w:t>
      </w:r>
    </w:p>
    <w:p>
      <w:pPr>
        <w:snapToGrid/>
        <w:spacing w:after="0" w:line="300" w:lineRule="exact"/>
        <w:jc w:val="center"/>
        <w:rPr>
          <w:rFonts w:ascii="Times New Roman" w:hAnsi="黑体" w:eastAsia="黑体" w:cs="黑体"/>
          <w:b/>
          <w:sz w:val="28"/>
          <w:szCs w:val="28"/>
        </w:rPr>
      </w:pPr>
      <w:r>
        <w:rPr>
          <w:rFonts w:ascii="Times New Roman" w:hAnsi="黑体" w:eastAsia="黑体" w:cs="黑体"/>
          <w:b/>
          <w:sz w:val="28"/>
          <w:szCs w:val="28"/>
        </w:rPr>
        <w:t>申办遗嘱公证</w:t>
      </w:r>
    </w:p>
    <w:p>
      <w:pPr>
        <w:snapToGrid/>
        <w:spacing w:after="0" w:line="300" w:lineRule="exact"/>
        <w:jc w:val="center"/>
        <w:rPr>
          <w:rFonts w:ascii="Times New Roman" w:hAnsi="黑体" w:eastAsia="黑体" w:cs="黑体"/>
          <w:b/>
          <w:sz w:val="28"/>
          <w:szCs w:val="28"/>
        </w:rPr>
      </w:pPr>
      <w:r>
        <w:rPr>
          <w:rFonts w:ascii="Times New Roman" w:hAnsi="黑体" w:eastAsia="黑体" w:cs="黑体"/>
          <w:b/>
          <w:sz w:val="28"/>
          <w:szCs w:val="28"/>
        </w:rPr>
        <w:t>法定继承人联系方式确认表</w:t>
      </w:r>
    </w:p>
    <w:tbl>
      <w:tblPr>
        <w:tblStyle w:val="4"/>
        <w:tblW w:w="11039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881"/>
        <w:gridCol w:w="1396"/>
        <w:gridCol w:w="2052"/>
        <w:gridCol w:w="1655"/>
        <w:gridCol w:w="1655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立遗嘱人姓名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性别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身份证号码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电邮/微信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联系电话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联系地址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与立遗嘱人关系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姓名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身份证号码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电邮/微信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联系电话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联系地址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0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立遗嘱人</w:t>
            </w:r>
          </w:p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配偶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0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立遗嘱人</w:t>
            </w:r>
          </w:p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子女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亲生子女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0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0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0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养子女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0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继子女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立遗嘱人</w:t>
            </w:r>
          </w:p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父亲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生父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养父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继父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立遗嘱人</w:t>
            </w:r>
          </w:p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母亲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生母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养母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继母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立遗嘱人</w:t>
            </w:r>
          </w:p>
          <w:p>
            <w:pPr>
              <w:snapToGrid/>
              <w:spacing w:after="0" w:line="300" w:lineRule="exact"/>
              <w:ind w:left="420" w:firstLine="210"/>
              <w:jc w:val="both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祖父母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祖父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祖母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0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立遗嘱人</w:t>
            </w:r>
          </w:p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兄弟姐妹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兄弟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0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姐妹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其他亲属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立遗嘱人声明</w:t>
            </w:r>
          </w:p>
        </w:tc>
        <w:tc>
          <w:tcPr>
            <w:tcW w:w="9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>
            <w:pPr>
              <w:snapToGrid/>
              <w:spacing w:after="0" w:line="300" w:lineRule="exact"/>
              <w:ind w:left="840" w:firstLine="420"/>
              <w:jc w:val="both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我（           ）所有的法定继承人均在本表格中列明，并无遗漏。我的继承人和需要我赡养和供养的人当中，没有尚未列明的胎儿、缺乏劳动能力又没有生活来源的法定继承人。以上情况均属实，如有虚假愿意承担一切经济和法律责任。如继承人增加或减少，或继承人联系方式变更的，我将向深圳公证处及时更新。</w:t>
            </w:r>
          </w:p>
          <w:p>
            <w:pPr>
              <w:snapToGrid/>
              <w:spacing w:after="0" w:line="300" w:lineRule="exact"/>
              <w:ind w:left="840" w:firstLine="420"/>
              <w:jc w:val="both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我同意指定以下机构、自然人均可独立作为我的遗嘱执行人。（请在□上打√，可多选）</w:t>
            </w:r>
          </w:p>
          <w:p>
            <w:pPr>
              <w:snapToGrid/>
              <w:spacing w:after="0" w:line="300" w:lineRule="exact"/>
              <w:ind w:left="840" w:firstLine="420"/>
              <w:jc w:val="both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□深圳公证处    □</w:t>
            </w:r>
            <w:r>
              <w:rPr>
                <w:rFonts w:ascii="Times New Roman" w:hAnsi="宋体" w:cs="宋体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hAnsi="宋体" w:cs="宋体"/>
                <w:sz w:val="21"/>
                <w:szCs w:val="21"/>
              </w:rPr>
              <w:t>律师事务所    □</w:t>
            </w:r>
            <w:r>
              <w:rPr>
                <w:rFonts w:ascii="Times New Roman" w:hAnsi="宋体" w:cs="宋体"/>
                <w:sz w:val="21"/>
                <w:szCs w:val="21"/>
                <w:u w:val="single"/>
              </w:rPr>
              <w:t xml:space="preserve">                           </w:t>
            </w:r>
          </w:p>
          <w:p>
            <w:pPr>
              <w:snapToGrid/>
              <w:spacing w:after="0" w:line="300" w:lineRule="exact"/>
              <w:ind w:left="840" w:firstLine="420"/>
              <w:jc w:val="both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在我去世后，我同意由深圳公证处对我所立遗嘱进行检认，通过上述联系方式向我的继承人确认：此次申办的公证遗嘱是否是我生前所立的最后一份有效遗嘱。</w:t>
            </w:r>
          </w:p>
          <w:p>
            <w:pPr>
              <w:snapToGrid/>
              <w:spacing w:after="0" w:line="300" w:lineRule="exact"/>
              <w:jc w:val="center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>申请人签名：</w:t>
            </w:r>
          </w:p>
          <w:p>
            <w:pPr>
              <w:snapToGrid/>
              <w:spacing w:after="0" w:line="300" w:lineRule="exact"/>
              <w:jc w:val="right"/>
              <w:rPr>
                <w:rFonts w:ascii="Times New Roman" w:hAnsi="宋体" w:cs="宋体"/>
                <w:sz w:val="21"/>
                <w:szCs w:val="21"/>
              </w:rPr>
            </w:pPr>
            <w:r>
              <w:rPr>
                <w:rFonts w:ascii="Times New Roman" w:hAnsi="宋体" w:cs="宋体"/>
                <w:sz w:val="21"/>
                <w:szCs w:val="21"/>
              </w:rPr>
              <w:t xml:space="preserve">    年    月    日</w:t>
            </w:r>
          </w:p>
        </w:tc>
      </w:tr>
    </w:tbl>
    <w:p>
      <w:pPr>
        <w:spacing w:line="220" w:lineRule="atLeast"/>
        <w:rPr>
          <w:rFonts w:hint="eastAsia"/>
        </w:rPr>
      </w:pPr>
    </w:p>
    <w:sectPr>
      <w:pgSz w:w="11906" w:h="16838"/>
      <w:pgMar w:top="340" w:right="720" w:bottom="238" w:left="720" w:header="851" w:footer="992" w:gutter="0"/>
      <w:cols w:space="720" w:num="1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NGJlZDVlZGJmYzE2MzE2OGExNjdlZTM1MTAxNTAifQ=="/>
    <w:docVar w:name="KSO_WPS_MARK_KEY" w:val="da75060a-9b3f-4a67-9f4f-9016be6cd801"/>
  </w:docVars>
  <w:rsids>
    <w:rsidRoot w:val="005E160B"/>
    <w:rsid w:val="00093E03"/>
    <w:rsid w:val="002C3A0D"/>
    <w:rsid w:val="005E160B"/>
    <w:rsid w:val="1390399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 w:line="240" w:lineRule="auto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0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1159</Words>
  <Characters>1189</Characters>
  <Lines>10</Lines>
  <Paragraphs>3</Paragraphs>
  <TotalTime>3</TotalTime>
  <ScaleCrop>false</ScaleCrop>
  <LinksUpToDate>false</LinksUpToDate>
  <CharactersWithSpaces>1329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2021-12-31T02:02:00Z</dcterms:created>
  <dc:creator>Administrator</dc:creator>
  <cp:lastModifiedBy>曾</cp:lastModifiedBy>
  <dcterms:modified xsi:type="dcterms:W3CDTF">2025-06-11T01:07:46Z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A89C1576A86C4DEBBF9454AA8420D575</vt:lpwstr>
  </property>
</Properties>
</file>